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560" w:firstLineChars="200"/>
        <w:rPr>
          <w:rFonts w:hint="eastAsia" w:ascii="黑体" w:hAnsi="黑体" w:eastAsia="黑体" w:cs="宋体"/>
          <w:b/>
          <w:sz w:val="28"/>
          <w:szCs w:val="28"/>
        </w:rPr>
      </w:pPr>
      <w:r>
        <w:rPr>
          <w:rFonts w:hint="eastAsia" w:ascii="黑体" w:hAnsi="黑体" w:eastAsia="黑体" w:cs="宋体"/>
          <w:b/>
          <w:sz w:val="28"/>
          <w:szCs w:val="28"/>
        </w:rPr>
        <w:t>附件一：</w:t>
      </w:r>
    </w:p>
    <w:p>
      <w:pPr>
        <w:widowControl/>
        <w:shd w:val="clear" w:color="auto" w:fill="FFFFFF"/>
        <w:spacing w:line="560" w:lineRule="exact"/>
        <w:jc w:val="center"/>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川建协[2017]67号</w:t>
      </w:r>
    </w:p>
    <w:p>
      <w:pPr>
        <w:widowControl/>
        <w:shd w:val="clear" w:color="auto" w:fill="FFFFFF"/>
        <w:spacing w:line="560" w:lineRule="exact"/>
        <w:jc w:val="center"/>
        <w:rPr>
          <w:rFonts w:hint="eastAsia" w:ascii="方正仿宋简体" w:hAnsi="宋体" w:eastAsia="方正仿宋简体" w:cs="宋体"/>
          <w:color w:val="000000"/>
          <w:kern w:val="0"/>
          <w:sz w:val="32"/>
          <w:szCs w:val="32"/>
        </w:rPr>
      </w:pPr>
    </w:p>
    <w:p>
      <w:pPr>
        <w:widowControl/>
        <w:shd w:val="clear" w:color="auto" w:fill="FFFFFF"/>
        <w:spacing w:line="240" w:lineRule="exact"/>
        <w:jc w:val="center"/>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w:t>
      </w:r>
    </w:p>
    <w:p>
      <w:pPr>
        <w:spacing w:line="560" w:lineRule="exact"/>
        <w:jc w:val="center"/>
        <w:rPr>
          <w:rFonts w:hint="eastAsia" w:ascii="方正小标宋简体" w:eastAsia="方正小标宋简体"/>
          <w:bCs/>
          <w:color w:val="000000"/>
          <w:sz w:val="44"/>
          <w:szCs w:val="44"/>
          <w:shd w:val="clear" w:color="auto" w:fill="FFFFFF"/>
        </w:rPr>
      </w:pPr>
      <w:r>
        <w:rPr>
          <w:rFonts w:hint="eastAsia" w:ascii="方正小标宋简体" w:eastAsia="方正小标宋简体"/>
          <w:bCs/>
          <w:color w:val="000000"/>
          <w:sz w:val="44"/>
          <w:szCs w:val="44"/>
          <w:shd w:val="clear" w:color="auto" w:fill="FFFFFF"/>
        </w:rPr>
        <w:t>关于评选表彰2016-2017年度积极参与</w:t>
      </w:r>
    </w:p>
    <w:p>
      <w:pPr>
        <w:spacing w:line="560" w:lineRule="exact"/>
        <w:jc w:val="center"/>
        <w:rPr>
          <w:rFonts w:hint="eastAsia" w:ascii="方正小标宋简体" w:eastAsia="方正小标宋简体"/>
          <w:bCs/>
          <w:color w:val="000000"/>
          <w:sz w:val="44"/>
          <w:szCs w:val="44"/>
          <w:shd w:val="clear" w:color="auto" w:fill="FFFFFF"/>
        </w:rPr>
      </w:pPr>
      <w:r>
        <w:rPr>
          <w:rFonts w:hint="eastAsia" w:ascii="方正小标宋简体" w:eastAsia="方正小标宋简体"/>
          <w:bCs/>
          <w:color w:val="000000"/>
          <w:sz w:val="44"/>
          <w:szCs w:val="44"/>
          <w:shd w:val="clear" w:color="auto" w:fill="FFFFFF"/>
        </w:rPr>
        <w:t>社会公益事业先进单位和先进个人的通知</w:t>
      </w:r>
    </w:p>
    <w:p>
      <w:pPr>
        <w:widowControl/>
        <w:shd w:val="clear" w:color="auto" w:fill="FFFFFF"/>
        <w:spacing w:line="560" w:lineRule="exact"/>
        <w:rPr>
          <w:rFonts w:hint="eastAsia" w:ascii="方正仿宋简体" w:hAnsi="宋体" w:eastAsia="方正仿宋简体" w:cs="宋体"/>
          <w:color w:val="000000"/>
          <w:kern w:val="0"/>
          <w:sz w:val="32"/>
          <w:szCs w:val="32"/>
        </w:rPr>
      </w:pPr>
    </w:p>
    <w:p>
      <w:pPr>
        <w:widowControl/>
        <w:shd w:val="clear" w:color="auto" w:fill="FFFFFF"/>
        <w:spacing w:line="560" w:lineRule="exact"/>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四川省建筑业协会各会员单位：</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建筑业企业履行社会责任是贯彻落实党的十九大精神的重要内容，是建筑业可持续发展的内在需要，也是建筑业企业参与社会经济交流合作的客观要求。建筑业企业积极参与社会公益事业是企业履行社会责任很重要的一个方面。省建筑业协会每两年将评选一次“积极参与社会公益事业”先进单位和先进个人。经研究，现将我省今年评选表彰“积极参与社会公益事业”先进单位和先进个人有关事项通知如下：</w:t>
      </w:r>
    </w:p>
    <w:p>
      <w:pPr>
        <w:widowControl/>
        <w:shd w:val="clear" w:color="auto" w:fill="FFFFFF"/>
        <w:spacing w:line="560" w:lineRule="exact"/>
        <w:ind w:firstLine="64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一、积极参与社会公益事业先进单位和先进个人申报条件。</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省建筑业协会会员单位（含企业、事业单位、市州县协会），在2016—2017年度内积极参与社会公益事业和社区建设，鼓励职工志愿服务社会，关心支持教育、文化、卫生等公共福利事业。扶贫、救灾以及在发生重大自然灾害和突发事件的情况下，积极提供财力、物力和人力等方面的支持和帮助，均可申报先进单位。在以上方面做出成绩的个人均可申报先进个人。</w:t>
      </w:r>
    </w:p>
    <w:p>
      <w:pPr>
        <w:widowControl/>
        <w:shd w:val="clear" w:color="auto" w:fill="FFFFFF"/>
        <w:spacing w:line="560" w:lineRule="exact"/>
        <w:ind w:firstLine="64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二、申报要求。</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1、自愿申报的单位和个人，请认真填写申报表，于2018年6月底前报送省建协办公室，省属及以上单位直接报送省建协，其他单位由所在市州建协初审后统一上报。省建筑业协会评审后进行公示。评上的先进单位和个人将在协会今年年会上表彰。申报表请在四川省建筑业协会网站文件通知栏目下载（网址</w:t>
      </w:r>
      <w:r>
        <w:rPr>
          <w:rFonts w:hint="eastAsia" w:ascii="方正仿宋简体" w:hAnsi="宋体" w:eastAsia="方正仿宋简体" w:cs="宋体"/>
          <w:color w:val="000000"/>
          <w:kern w:val="0"/>
          <w:sz w:val="32"/>
          <w:szCs w:val="32"/>
        </w:rPr>
        <w:fldChar w:fldCharType="begin"/>
      </w:r>
      <w:r>
        <w:rPr>
          <w:rFonts w:hint="eastAsia" w:ascii="方正仿宋简体" w:hAnsi="宋体" w:eastAsia="方正仿宋简体" w:cs="宋体"/>
          <w:color w:val="000000"/>
          <w:kern w:val="0"/>
          <w:sz w:val="32"/>
          <w:szCs w:val="32"/>
        </w:rPr>
        <w:instrText xml:space="preserve"> HYPERLINK "http://scjx.scjst.gov.cn/" </w:instrText>
      </w:r>
      <w:r>
        <w:rPr>
          <w:rFonts w:hint="eastAsia" w:ascii="方正仿宋简体" w:hAnsi="宋体" w:eastAsia="方正仿宋简体" w:cs="宋体"/>
          <w:color w:val="000000"/>
          <w:kern w:val="0"/>
          <w:sz w:val="32"/>
          <w:szCs w:val="32"/>
        </w:rPr>
        <w:fldChar w:fldCharType="separate"/>
      </w:r>
      <w:r>
        <w:rPr>
          <w:rFonts w:hint="eastAsia" w:ascii="方正仿宋简体" w:hAnsi="宋体" w:eastAsia="方正仿宋简体" w:cs="宋体"/>
          <w:color w:val="000000"/>
          <w:kern w:val="0"/>
          <w:sz w:val="32"/>
          <w:szCs w:val="32"/>
        </w:rPr>
        <w:t>http://scjx.scjst.gov.cn</w:t>
      </w:r>
      <w:r>
        <w:rPr>
          <w:rFonts w:hint="eastAsia" w:ascii="方正仿宋简体" w:hAnsi="宋体" w:eastAsia="方正仿宋简体" w:cs="宋体"/>
          <w:color w:val="000000"/>
          <w:kern w:val="0"/>
          <w:sz w:val="32"/>
          <w:szCs w:val="32"/>
        </w:rPr>
        <w:fldChar w:fldCharType="end"/>
      </w:r>
      <w:r>
        <w:rPr>
          <w:rFonts w:hint="eastAsia" w:ascii="方正仿宋简体" w:hAnsi="宋体" w:eastAsia="方正仿宋简体" w:cs="宋体"/>
          <w:color w:val="000000"/>
          <w:kern w:val="0"/>
          <w:sz w:val="32"/>
          <w:szCs w:val="32"/>
        </w:rPr>
        <w:t>）。</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2、申报单位和个人评选应报送纸制申报材料和电子档材料各一份，申报材料应提供：申报表、主要业绩材料说明。各市（州）建筑业协会报送当地参评单位的评选材料同上。</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3、申报材料报送四川省建筑业协会办公室（成都市人民南路四段36号省住建厅综合楼5楼506室，邮编610041）；</w:t>
      </w:r>
    </w:p>
    <w:p>
      <w:pPr>
        <w:widowControl/>
        <w:shd w:val="clear" w:color="auto" w:fill="FFFFFF"/>
        <w:spacing w:line="560" w:lineRule="exact"/>
        <w:ind w:firstLine="64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联系人及电话：宋天云（028）85521719</w:t>
      </w:r>
    </w:p>
    <w:p>
      <w:pPr>
        <w:widowControl/>
        <w:shd w:val="clear" w:color="auto" w:fill="FFFFFF"/>
        <w:spacing w:line="560" w:lineRule="exact"/>
        <w:rPr>
          <w:rFonts w:hint="eastAsia" w:ascii="方正仿宋简体" w:hAnsi="宋体" w:eastAsia="方正仿宋简体" w:cs="宋体"/>
          <w:color w:val="000000"/>
          <w:kern w:val="0"/>
          <w:sz w:val="32"/>
          <w:szCs w:val="32"/>
        </w:rPr>
      </w:pPr>
      <w:r>
        <w:rPr>
          <w:rFonts w:hint="eastAsia" w:ascii="宋体" w:hAnsi="宋体" w:eastAsia="方正仿宋简体" w:cs="宋体"/>
          <w:color w:val="000000"/>
          <w:kern w:val="0"/>
          <w:sz w:val="32"/>
          <w:szCs w:val="32"/>
        </w:rPr>
        <w:t> </w:t>
      </w:r>
    </w:p>
    <w:p>
      <w:pPr>
        <w:widowControl/>
        <w:shd w:val="clear" w:color="auto" w:fill="FFFFFF"/>
        <w:spacing w:line="560" w:lineRule="exact"/>
        <w:ind w:firstLine="675" w:firstLineChars="211"/>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附件1：积极参与社会公益事业先进单位申报表</w:t>
      </w:r>
    </w:p>
    <w:p>
      <w:pPr>
        <w:widowControl/>
        <w:shd w:val="clear" w:color="auto" w:fill="FFFFFF"/>
        <w:spacing w:line="560" w:lineRule="exact"/>
        <w:ind w:firstLine="672" w:firstLineChars="21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附件2：</w:t>
      </w:r>
      <w:r>
        <w:rPr>
          <w:rFonts w:hint="eastAsia" w:ascii="方正仿宋简体" w:hAnsi="宋体" w:eastAsia="方正仿宋简体" w:cs="宋体"/>
          <w:color w:val="000000"/>
          <w:kern w:val="0"/>
          <w:sz w:val="32"/>
          <w:szCs w:val="32"/>
        </w:rPr>
        <w:fldChar w:fldCharType="begin"/>
      </w:r>
      <w:r>
        <w:rPr>
          <w:rFonts w:hint="eastAsia" w:ascii="方正仿宋简体" w:hAnsi="宋体" w:eastAsia="方正仿宋简体" w:cs="宋体"/>
          <w:color w:val="000000"/>
          <w:kern w:val="0"/>
          <w:sz w:val="32"/>
          <w:szCs w:val="32"/>
        </w:rPr>
        <w:instrText xml:space="preserve"> HYPERLINK "http://www.cqss.gov.cn/upload/20160805/14/160805144412_64221%E7%A7%AF%E6%9E%81%E5%8F%82%E4%B8%8E%E7%A4%BE%E4%BC%9A%E5%85%AC%E7%9B%8A%E4%BA%8B%E4%B8%9A%E5%85%88%E8%BF%9B%E5%8D%95%E4%BD%8D%E3%80%81%E4%B8%AA%E4%BA%BA%E7%94%B3%E6%8A%A5%E8%A1%A8.doc" \t "_blank" </w:instrText>
      </w:r>
      <w:r>
        <w:rPr>
          <w:rFonts w:hint="eastAsia" w:ascii="方正仿宋简体" w:hAnsi="宋体" w:eastAsia="方正仿宋简体" w:cs="宋体"/>
          <w:color w:val="000000"/>
          <w:kern w:val="0"/>
          <w:sz w:val="32"/>
          <w:szCs w:val="32"/>
        </w:rPr>
        <w:fldChar w:fldCharType="separate"/>
      </w:r>
      <w:r>
        <w:rPr>
          <w:rFonts w:hint="eastAsia" w:ascii="方正仿宋简体" w:hAnsi="宋体" w:eastAsia="方正仿宋简体" w:cs="宋体"/>
          <w:color w:val="000000"/>
          <w:kern w:val="0"/>
          <w:sz w:val="32"/>
          <w:szCs w:val="32"/>
        </w:rPr>
        <w:t>积极参与社会公益事业先进个人申报表</w:t>
      </w:r>
      <w:r>
        <w:rPr>
          <w:rFonts w:hint="eastAsia" w:ascii="方正仿宋简体" w:hAnsi="宋体" w:eastAsia="方正仿宋简体" w:cs="宋体"/>
          <w:color w:val="000000"/>
          <w:kern w:val="0"/>
          <w:sz w:val="32"/>
          <w:szCs w:val="32"/>
        </w:rPr>
        <w:fldChar w:fldCharType="end"/>
      </w:r>
    </w:p>
    <w:p>
      <w:pPr>
        <w:widowControl/>
        <w:shd w:val="clear" w:color="auto" w:fill="FFFFFF"/>
        <w:spacing w:line="560" w:lineRule="exact"/>
        <w:ind w:firstLine="360"/>
        <w:rPr>
          <w:rFonts w:hint="eastAsia" w:ascii="方正仿宋简体" w:hAnsi="宋体" w:eastAsia="方正仿宋简体" w:cs="宋体"/>
          <w:color w:val="000000"/>
          <w:kern w:val="0"/>
          <w:sz w:val="32"/>
          <w:szCs w:val="32"/>
        </w:rPr>
      </w:pPr>
    </w:p>
    <w:p>
      <w:pPr>
        <w:widowControl/>
        <w:shd w:val="clear" w:color="auto" w:fill="FFFFFF"/>
        <w:spacing w:line="560" w:lineRule="exact"/>
        <w:ind w:firstLine="360"/>
        <w:rPr>
          <w:rFonts w:hint="eastAsia" w:ascii="方正仿宋简体" w:hAnsi="宋体" w:eastAsia="方正仿宋简体" w:cs="宋体"/>
          <w:color w:val="000000"/>
          <w:kern w:val="0"/>
          <w:sz w:val="32"/>
          <w:szCs w:val="32"/>
        </w:rPr>
      </w:pPr>
    </w:p>
    <w:p>
      <w:pPr>
        <w:widowControl/>
        <w:shd w:val="clear" w:color="auto" w:fill="FFFFFF"/>
        <w:spacing w:line="560" w:lineRule="exact"/>
        <w:ind w:firstLine="36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四川省建筑业协会</w:t>
      </w:r>
    </w:p>
    <w:p>
      <w:pPr>
        <w:widowControl/>
        <w:shd w:val="clear" w:color="auto" w:fill="FFFFFF"/>
        <w:spacing w:line="560" w:lineRule="exact"/>
        <w:ind w:firstLine="360"/>
        <w:rPr>
          <w:rFonts w:hint="eastAsia" w:ascii="方正仿宋简体" w:eastAsia="方正仿宋简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cols w:space="425" w:num="1"/>
          <w:docGrid w:type="linesAndChars" w:linePitch="312" w:charSpace="0"/>
        </w:sectPr>
      </w:pPr>
      <w:r>
        <w:rPr>
          <w:rFonts w:hint="eastAsia" w:ascii="方正仿宋简体" w:hAnsi="宋体" w:eastAsia="方正仿宋简体" w:cs="宋体"/>
          <w:color w:val="000000"/>
          <w:kern w:val="0"/>
          <w:sz w:val="32"/>
          <w:szCs w:val="32"/>
        </w:rPr>
        <w:t xml:space="preserve">                                  2017年12月28日</w:t>
      </w:r>
    </w:p>
    <w:p>
      <w:pPr>
        <w:spacing w:line="560" w:lineRule="exact"/>
        <w:ind w:left="-2" w:leftChars="-135" w:hanging="281" w:hangingChars="88"/>
        <w:jc w:val="left"/>
        <w:rPr>
          <w:rFonts w:ascii="宋体" w:hAnsi="宋体"/>
          <w:sz w:val="32"/>
          <w:szCs w:val="32"/>
        </w:rPr>
      </w:pPr>
      <w:r>
        <w:rPr>
          <w:rFonts w:hint="eastAsia" w:ascii="宋体" w:hAnsi="宋体"/>
          <w:sz w:val="32"/>
          <w:szCs w:val="32"/>
        </w:rPr>
        <w:t>附件1：</w:t>
      </w:r>
    </w:p>
    <w:p>
      <w:pPr>
        <w:spacing w:after="312" w:afterLines="100" w:line="600" w:lineRule="exact"/>
        <w:jc w:val="center"/>
        <w:rPr>
          <w:rFonts w:hint="eastAsia" w:ascii="宋体" w:hAnsi="宋体"/>
          <w:sz w:val="44"/>
          <w:szCs w:val="44"/>
        </w:rPr>
      </w:pPr>
      <w:r>
        <w:rPr>
          <w:rFonts w:hint="eastAsia" w:ascii="宋体" w:hAnsi="宋体"/>
          <w:sz w:val="44"/>
          <w:szCs w:val="44"/>
        </w:rPr>
        <w:t>积极参与社会公益事业先进单位申报表</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60"/>
        <w:gridCol w:w="2540"/>
        <w:gridCol w:w="1581"/>
        <w:gridCol w:w="2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834" w:type="dxa"/>
            <w:gridSpan w:val="2"/>
            <w:tcBorders>
              <w:top w:val="single" w:color="auto" w:sz="12" w:space="0"/>
              <w:left w:val="single" w:color="auto" w:sz="12" w:space="0"/>
              <w:bottom w:val="single" w:color="auto" w:sz="4" w:space="0"/>
              <w:right w:val="single" w:color="auto" w:sz="4" w:space="0"/>
            </w:tcBorders>
            <w:vAlign w:val="center"/>
          </w:tcPr>
          <w:p>
            <w:pPr>
              <w:spacing w:line="600" w:lineRule="exact"/>
              <w:jc w:val="center"/>
              <w:rPr>
                <w:rFonts w:ascii="宋体" w:hAnsi="宋体"/>
                <w:sz w:val="32"/>
                <w:szCs w:val="32"/>
              </w:rPr>
            </w:pPr>
            <w:r>
              <w:rPr>
                <w:rFonts w:hint="eastAsia" w:ascii="宋体" w:hAnsi="宋体"/>
                <w:sz w:val="32"/>
                <w:szCs w:val="32"/>
              </w:rPr>
              <w:t>申报单位</w:t>
            </w:r>
          </w:p>
        </w:tc>
        <w:tc>
          <w:tcPr>
            <w:tcW w:w="6688" w:type="dxa"/>
            <w:gridSpan w:val="3"/>
            <w:tcBorders>
              <w:top w:val="single" w:color="auto" w:sz="12" w:space="0"/>
              <w:left w:val="single" w:color="auto" w:sz="4" w:space="0"/>
              <w:bottom w:val="single" w:color="auto" w:sz="4" w:space="0"/>
              <w:right w:val="single" w:color="auto" w:sz="12" w:space="0"/>
            </w:tcBorders>
            <w:vAlign w:val="top"/>
          </w:tcPr>
          <w:p>
            <w:pPr>
              <w:spacing w:line="600" w:lineRule="exact"/>
              <w:jc w:val="right"/>
              <w:rPr>
                <w:rFonts w:ascii="宋体" w:hAnsi="宋体"/>
                <w:sz w:val="32"/>
                <w:szCs w:val="32"/>
              </w:rPr>
            </w:pPr>
            <w:r>
              <w:rPr>
                <w:rFonts w:hint="eastAsia" w:ascii="宋体" w:hAnsi="宋体"/>
                <w:sz w:val="32"/>
                <w:szCs w:val="32"/>
              </w:rPr>
              <w:t>（加盖公章）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834" w:type="dxa"/>
            <w:gridSpan w:val="2"/>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宋体" w:hAnsi="宋体"/>
                <w:sz w:val="32"/>
                <w:szCs w:val="32"/>
              </w:rPr>
            </w:pPr>
            <w:r>
              <w:rPr>
                <w:rFonts w:hint="eastAsia" w:ascii="宋体" w:hAnsi="宋体"/>
                <w:sz w:val="32"/>
                <w:szCs w:val="32"/>
              </w:rPr>
              <w:t>通信地址</w:t>
            </w:r>
          </w:p>
        </w:tc>
        <w:tc>
          <w:tcPr>
            <w:tcW w:w="6688" w:type="dxa"/>
            <w:gridSpan w:val="3"/>
            <w:tcBorders>
              <w:top w:val="single" w:color="auto" w:sz="4" w:space="0"/>
              <w:left w:val="single" w:color="auto" w:sz="4" w:space="0"/>
              <w:bottom w:val="single" w:color="auto" w:sz="4" w:space="0"/>
              <w:right w:val="single" w:color="auto" w:sz="12" w:space="0"/>
            </w:tcBorders>
            <w:vAlign w:val="top"/>
          </w:tcPr>
          <w:p>
            <w:pPr>
              <w:spacing w:line="600" w:lineRule="exact"/>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834" w:type="dxa"/>
            <w:gridSpan w:val="2"/>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宋体" w:hAnsi="宋体"/>
                <w:sz w:val="32"/>
                <w:szCs w:val="32"/>
              </w:rPr>
            </w:pPr>
            <w:r>
              <w:rPr>
                <w:rFonts w:hint="eastAsia" w:ascii="宋体" w:hAnsi="宋体"/>
                <w:sz w:val="32"/>
                <w:szCs w:val="32"/>
              </w:rPr>
              <w:t>邮政编码</w:t>
            </w:r>
          </w:p>
        </w:tc>
        <w:tc>
          <w:tcPr>
            <w:tcW w:w="254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sz w:val="32"/>
                <w:szCs w:val="32"/>
              </w:rPr>
            </w:pPr>
          </w:p>
        </w:tc>
        <w:tc>
          <w:tcPr>
            <w:tcW w:w="158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32"/>
                <w:szCs w:val="32"/>
              </w:rPr>
            </w:pPr>
            <w:r>
              <w:rPr>
                <w:rFonts w:hint="eastAsia" w:ascii="宋体" w:hAnsi="宋体"/>
                <w:sz w:val="32"/>
                <w:szCs w:val="32"/>
              </w:rPr>
              <w:t>办公电话</w:t>
            </w:r>
          </w:p>
        </w:tc>
        <w:tc>
          <w:tcPr>
            <w:tcW w:w="2567" w:type="dxa"/>
            <w:tcBorders>
              <w:top w:val="single" w:color="auto" w:sz="4" w:space="0"/>
              <w:left w:val="single" w:color="auto" w:sz="4" w:space="0"/>
              <w:bottom w:val="single" w:color="auto" w:sz="4" w:space="0"/>
              <w:right w:val="single" w:color="auto" w:sz="12" w:space="0"/>
            </w:tcBorders>
            <w:vAlign w:val="top"/>
          </w:tcPr>
          <w:p>
            <w:pPr>
              <w:spacing w:line="600" w:lineRule="exact"/>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1834" w:type="dxa"/>
            <w:gridSpan w:val="2"/>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宋体" w:hAnsi="宋体"/>
                <w:sz w:val="32"/>
                <w:szCs w:val="32"/>
              </w:rPr>
            </w:pPr>
            <w:r>
              <w:rPr>
                <w:rFonts w:hint="eastAsia" w:ascii="宋体" w:hAnsi="宋体"/>
                <w:sz w:val="32"/>
                <w:szCs w:val="32"/>
              </w:rPr>
              <w:t>联 系 人</w:t>
            </w:r>
          </w:p>
        </w:tc>
        <w:tc>
          <w:tcPr>
            <w:tcW w:w="254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sz w:val="32"/>
                <w:szCs w:val="32"/>
              </w:rPr>
            </w:pPr>
          </w:p>
        </w:tc>
        <w:tc>
          <w:tcPr>
            <w:tcW w:w="15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32"/>
                <w:szCs w:val="32"/>
              </w:rPr>
            </w:pPr>
            <w:r>
              <w:rPr>
                <w:rFonts w:hint="eastAsia" w:ascii="宋体" w:hAnsi="宋体"/>
                <w:sz w:val="32"/>
                <w:szCs w:val="32"/>
              </w:rPr>
              <w:t>移动电话</w:t>
            </w:r>
          </w:p>
        </w:tc>
        <w:tc>
          <w:tcPr>
            <w:tcW w:w="2567" w:type="dxa"/>
            <w:tcBorders>
              <w:top w:val="single" w:color="auto" w:sz="4" w:space="0"/>
              <w:left w:val="single" w:color="auto" w:sz="4" w:space="0"/>
              <w:bottom w:val="single" w:color="auto" w:sz="4" w:space="0"/>
              <w:right w:val="single" w:color="auto" w:sz="12" w:space="0"/>
            </w:tcBorders>
            <w:vAlign w:val="top"/>
          </w:tcPr>
          <w:p>
            <w:pPr>
              <w:spacing w:line="600" w:lineRule="exact"/>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12" w:space="0"/>
              <w:bottom w:val="single" w:color="auto" w:sz="4" w:space="0"/>
              <w:right w:val="single" w:color="auto" w:sz="12" w:space="0"/>
            </w:tcBorders>
            <w:vAlign w:val="center"/>
          </w:tcPr>
          <w:p>
            <w:pPr>
              <w:spacing w:line="600" w:lineRule="exact"/>
              <w:jc w:val="center"/>
              <w:rPr>
                <w:rFonts w:ascii="宋体" w:hAnsi="宋体"/>
                <w:sz w:val="32"/>
                <w:szCs w:val="32"/>
              </w:rPr>
            </w:pPr>
            <w:r>
              <w:rPr>
                <w:rFonts w:hint="eastAsia" w:ascii="宋体" w:hAnsi="宋体"/>
                <w:sz w:val="32"/>
                <w:szCs w:val="32"/>
              </w:rPr>
              <w:t>主要业绩（可另附材料）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0" w:hRule="atLeast"/>
        </w:trPr>
        <w:tc>
          <w:tcPr>
            <w:tcW w:w="8522" w:type="dxa"/>
            <w:gridSpan w:val="5"/>
            <w:tcBorders>
              <w:top w:val="single" w:color="auto" w:sz="4" w:space="0"/>
              <w:left w:val="single" w:color="auto" w:sz="12" w:space="0"/>
              <w:bottom w:val="single" w:color="auto" w:sz="4" w:space="0"/>
              <w:right w:val="single" w:color="auto" w:sz="12" w:space="0"/>
            </w:tcBorders>
            <w:textDirection w:val="tbRlV"/>
            <w:vAlign w:val="center"/>
          </w:tcPr>
          <w:p>
            <w:pPr>
              <w:spacing w:line="600" w:lineRule="exact"/>
              <w:ind w:right="1280"/>
              <w:jc w:val="right"/>
              <w:rPr>
                <w:rFonts w:hint="eastAsia"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3" w:hRule="atLeast"/>
        </w:trPr>
        <w:tc>
          <w:tcPr>
            <w:tcW w:w="1274" w:type="dxa"/>
            <w:tcBorders>
              <w:top w:val="single" w:color="auto" w:sz="4" w:space="0"/>
              <w:left w:val="single" w:color="auto" w:sz="12" w:space="0"/>
              <w:bottom w:val="single" w:color="auto" w:sz="4" w:space="0"/>
              <w:right w:val="single" w:color="auto" w:sz="4" w:space="0"/>
            </w:tcBorders>
            <w:textDirection w:val="tbRlV"/>
            <w:vAlign w:val="center"/>
          </w:tcPr>
          <w:p>
            <w:pPr>
              <w:spacing w:line="440" w:lineRule="exact"/>
              <w:ind w:left="113" w:right="113"/>
              <w:jc w:val="center"/>
              <w:rPr>
                <w:rFonts w:ascii="宋体" w:hAnsi="宋体"/>
                <w:sz w:val="32"/>
                <w:szCs w:val="32"/>
              </w:rPr>
            </w:pPr>
            <w:r>
              <w:rPr>
                <w:rFonts w:hint="eastAsia" w:ascii="宋体" w:hAnsi="宋体"/>
                <w:sz w:val="32"/>
                <w:szCs w:val="32"/>
              </w:rPr>
              <w:t>申报单位意见</w:t>
            </w:r>
          </w:p>
        </w:tc>
        <w:tc>
          <w:tcPr>
            <w:tcW w:w="7248"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ind w:right="1280"/>
              <w:jc w:val="right"/>
              <w:rPr>
                <w:rFonts w:hint="eastAsia" w:ascii="宋体" w:hAnsi="宋体"/>
                <w:sz w:val="32"/>
                <w:szCs w:val="32"/>
              </w:rPr>
            </w:pPr>
          </w:p>
          <w:p>
            <w:pPr>
              <w:spacing w:line="600" w:lineRule="exact"/>
              <w:ind w:right="1280"/>
              <w:jc w:val="right"/>
              <w:rPr>
                <w:rFonts w:hint="eastAsia" w:ascii="宋体" w:hAnsi="宋体"/>
                <w:sz w:val="32"/>
                <w:szCs w:val="32"/>
              </w:rPr>
            </w:pPr>
          </w:p>
          <w:p>
            <w:pPr>
              <w:spacing w:line="600" w:lineRule="exact"/>
              <w:ind w:right="1491"/>
              <w:jc w:val="right"/>
              <w:rPr>
                <w:rFonts w:hint="eastAsia" w:ascii="宋体" w:hAnsi="宋体"/>
                <w:sz w:val="32"/>
                <w:szCs w:val="32"/>
              </w:rPr>
            </w:pPr>
            <w:r>
              <w:rPr>
                <w:rFonts w:hint="eastAsia" w:ascii="宋体" w:hAnsi="宋体"/>
                <w:sz w:val="32"/>
                <w:szCs w:val="32"/>
              </w:rPr>
              <w:t>（印章）</w:t>
            </w:r>
          </w:p>
          <w:p>
            <w:pPr>
              <w:spacing w:line="600" w:lineRule="exact"/>
              <w:ind w:right="1120"/>
              <w:jc w:val="right"/>
              <w:rPr>
                <w:rFonts w:ascii="宋体" w:hAnsi="宋体"/>
                <w:sz w:val="32"/>
                <w:szCs w:val="32"/>
              </w:rPr>
            </w:pPr>
            <w:r>
              <w:rPr>
                <w:rFonts w:hint="eastAsia" w:ascii="宋体" w:hAnsi="宋体"/>
                <w:sz w:val="32"/>
                <w:szCs w:val="32"/>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3" w:hRule="atLeast"/>
        </w:trPr>
        <w:tc>
          <w:tcPr>
            <w:tcW w:w="1274" w:type="dxa"/>
            <w:tcBorders>
              <w:top w:val="single" w:color="auto" w:sz="4" w:space="0"/>
              <w:left w:val="single" w:color="auto" w:sz="12" w:space="0"/>
              <w:bottom w:val="single" w:color="auto" w:sz="4" w:space="0"/>
              <w:right w:val="single" w:color="auto" w:sz="4" w:space="0"/>
            </w:tcBorders>
            <w:textDirection w:val="tbRlV"/>
            <w:vAlign w:val="center"/>
          </w:tcPr>
          <w:p>
            <w:pPr>
              <w:spacing w:line="440" w:lineRule="exact"/>
              <w:ind w:left="113" w:right="113"/>
              <w:jc w:val="center"/>
              <w:rPr>
                <w:rFonts w:ascii="宋体" w:hAnsi="宋体"/>
                <w:sz w:val="32"/>
                <w:szCs w:val="32"/>
              </w:rPr>
            </w:pPr>
            <w:r>
              <w:rPr>
                <w:rFonts w:hint="eastAsia" w:ascii="宋体" w:hAnsi="宋体"/>
                <w:sz w:val="32"/>
                <w:szCs w:val="32"/>
              </w:rPr>
              <w:t>初    审    意    见</w:t>
            </w:r>
          </w:p>
          <w:p>
            <w:pPr>
              <w:spacing w:line="600" w:lineRule="exact"/>
              <w:ind w:left="113" w:right="113"/>
              <w:jc w:val="center"/>
              <w:rPr>
                <w:rFonts w:ascii="宋体" w:hAnsi="宋体"/>
                <w:sz w:val="32"/>
                <w:szCs w:val="32"/>
              </w:rPr>
            </w:pPr>
            <w:r>
              <w:rPr>
                <w:rFonts w:hint="eastAsia" w:ascii="宋体" w:hAnsi="宋体"/>
                <w:sz w:val="32"/>
                <w:szCs w:val="32"/>
              </w:rPr>
              <w:t>市 州 建 筑 业 协 会</w:t>
            </w:r>
          </w:p>
        </w:tc>
        <w:tc>
          <w:tcPr>
            <w:tcW w:w="7248"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ind w:right="960"/>
              <w:jc w:val="center"/>
              <w:rPr>
                <w:rFonts w:hint="eastAsia" w:ascii="宋体" w:hAnsi="宋体"/>
                <w:sz w:val="32"/>
                <w:szCs w:val="32"/>
              </w:rPr>
            </w:pPr>
          </w:p>
          <w:p>
            <w:pPr>
              <w:spacing w:line="600" w:lineRule="exact"/>
              <w:ind w:right="960"/>
              <w:jc w:val="center"/>
              <w:rPr>
                <w:rFonts w:hint="eastAsia" w:ascii="宋体" w:hAnsi="宋体"/>
                <w:sz w:val="32"/>
                <w:szCs w:val="32"/>
              </w:rPr>
            </w:pPr>
          </w:p>
          <w:p>
            <w:pPr>
              <w:spacing w:line="600" w:lineRule="exact"/>
              <w:ind w:right="960"/>
              <w:jc w:val="center"/>
              <w:rPr>
                <w:rFonts w:hint="eastAsia" w:ascii="宋体" w:hAnsi="宋体"/>
                <w:sz w:val="32"/>
                <w:szCs w:val="32"/>
              </w:rPr>
            </w:pPr>
          </w:p>
          <w:p>
            <w:pPr>
              <w:spacing w:line="600" w:lineRule="exact"/>
              <w:ind w:right="960"/>
              <w:jc w:val="center"/>
              <w:rPr>
                <w:rFonts w:hint="eastAsia" w:ascii="宋体" w:hAnsi="宋体"/>
                <w:sz w:val="32"/>
                <w:szCs w:val="32"/>
              </w:rPr>
            </w:pPr>
          </w:p>
          <w:p>
            <w:pPr>
              <w:spacing w:line="600" w:lineRule="exact"/>
              <w:ind w:right="1920" w:firstLine="4480" w:firstLineChars="1400"/>
              <w:jc w:val="center"/>
              <w:rPr>
                <w:rFonts w:hint="eastAsia" w:ascii="宋体" w:hAnsi="宋体"/>
                <w:sz w:val="32"/>
                <w:szCs w:val="32"/>
              </w:rPr>
            </w:pPr>
            <w:r>
              <w:rPr>
                <w:rFonts w:hint="eastAsia" w:ascii="宋体" w:hAnsi="宋体"/>
                <w:sz w:val="32"/>
                <w:szCs w:val="32"/>
              </w:rPr>
              <w:t>（印章）</w:t>
            </w:r>
          </w:p>
          <w:p>
            <w:pPr>
              <w:spacing w:line="600" w:lineRule="exact"/>
              <w:ind w:right="1120"/>
              <w:jc w:val="center"/>
              <w:rPr>
                <w:rFonts w:hint="eastAsia" w:ascii="宋体" w:hAnsi="宋体"/>
                <w:sz w:val="32"/>
                <w:szCs w:val="32"/>
              </w:rPr>
            </w:pPr>
            <w:r>
              <w:rPr>
                <w:rFonts w:hint="eastAsia" w:ascii="宋体" w:hAnsi="宋体"/>
                <w:sz w:val="32"/>
                <w:szCs w:val="32"/>
              </w:rPr>
              <w:t xml:space="preserve">                           年   月   日</w:t>
            </w:r>
          </w:p>
          <w:p>
            <w:pPr>
              <w:spacing w:line="600" w:lineRule="exact"/>
              <w:ind w:right="800"/>
              <w:jc w:val="center"/>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3" w:hRule="atLeast"/>
        </w:trPr>
        <w:tc>
          <w:tcPr>
            <w:tcW w:w="1274" w:type="dxa"/>
            <w:tcBorders>
              <w:top w:val="single" w:color="auto" w:sz="4" w:space="0"/>
              <w:left w:val="single" w:color="auto" w:sz="12" w:space="0"/>
              <w:bottom w:val="single" w:color="auto" w:sz="4" w:space="0"/>
              <w:right w:val="single" w:color="auto" w:sz="4" w:space="0"/>
            </w:tcBorders>
            <w:textDirection w:val="tbRlV"/>
            <w:vAlign w:val="center"/>
          </w:tcPr>
          <w:p>
            <w:pPr>
              <w:spacing w:line="440" w:lineRule="exact"/>
              <w:ind w:left="113" w:right="113"/>
              <w:jc w:val="center"/>
              <w:rPr>
                <w:rFonts w:hint="eastAsia" w:ascii="宋体" w:hAnsi="宋体"/>
                <w:sz w:val="32"/>
                <w:szCs w:val="32"/>
              </w:rPr>
            </w:pPr>
            <w:r>
              <w:rPr>
                <w:rFonts w:hint="eastAsia" w:ascii="宋体" w:hAnsi="宋体"/>
                <w:sz w:val="32"/>
                <w:szCs w:val="32"/>
              </w:rPr>
              <w:t>省建筑业协会审核意见</w:t>
            </w:r>
          </w:p>
        </w:tc>
        <w:tc>
          <w:tcPr>
            <w:tcW w:w="7248" w:type="dxa"/>
            <w:gridSpan w:val="4"/>
            <w:tcBorders>
              <w:top w:val="single" w:color="auto" w:sz="4" w:space="0"/>
              <w:left w:val="single" w:color="auto" w:sz="4" w:space="0"/>
              <w:bottom w:val="single" w:color="auto" w:sz="4" w:space="0"/>
              <w:right w:val="single" w:color="auto" w:sz="12" w:space="0"/>
            </w:tcBorders>
            <w:vAlign w:val="top"/>
          </w:tcPr>
          <w:p>
            <w:pPr>
              <w:spacing w:line="600" w:lineRule="exact"/>
              <w:ind w:right="1920" w:firstLine="4480" w:firstLineChars="1400"/>
              <w:rPr>
                <w:rFonts w:hint="eastAsia" w:ascii="宋体" w:hAnsi="宋体"/>
                <w:sz w:val="32"/>
                <w:szCs w:val="32"/>
              </w:rPr>
            </w:pPr>
          </w:p>
          <w:p>
            <w:pPr>
              <w:spacing w:line="600" w:lineRule="exact"/>
              <w:ind w:right="1920" w:firstLine="4480" w:firstLineChars="1400"/>
              <w:rPr>
                <w:rFonts w:hint="eastAsia" w:ascii="宋体" w:hAnsi="宋体"/>
                <w:sz w:val="32"/>
                <w:szCs w:val="32"/>
              </w:rPr>
            </w:pPr>
          </w:p>
          <w:p>
            <w:pPr>
              <w:spacing w:line="600" w:lineRule="exact"/>
              <w:ind w:right="1920" w:firstLine="4480" w:firstLineChars="1400"/>
              <w:rPr>
                <w:rFonts w:hint="eastAsia" w:ascii="宋体" w:hAnsi="宋体"/>
                <w:sz w:val="32"/>
                <w:szCs w:val="32"/>
              </w:rPr>
            </w:pPr>
          </w:p>
          <w:p>
            <w:pPr>
              <w:spacing w:line="600" w:lineRule="exact"/>
              <w:ind w:right="1920" w:firstLine="4480" w:firstLineChars="1400"/>
              <w:rPr>
                <w:rFonts w:hint="eastAsia" w:ascii="宋体" w:hAnsi="宋体"/>
                <w:sz w:val="32"/>
                <w:szCs w:val="32"/>
              </w:rPr>
            </w:pPr>
            <w:r>
              <w:rPr>
                <w:rFonts w:hint="eastAsia" w:ascii="宋体" w:hAnsi="宋体"/>
                <w:sz w:val="32"/>
                <w:szCs w:val="32"/>
              </w:rPr>
              <w:t>（印章）</w:t>
            </w:r>
          </w:p>
          <w:p>
            <w:pPr>
              <w:spacing w:line="600" w:lineRule="exact"/>
              <w:ind w:right="1120"/>
              <w:jc w:val="right"/>
              <w:rPr>
                <w:rFonts w:hint="eastAsia" w:ascii="宋体" w:hAnsi="宋体"/>
                <w:sz w:val="32"/>
                <w:szCs w:val="32"/>
              </w:rPr>
            </w:pPr>
            <w:r>
              <w:rPr>
                <w:rFonts w:hint="eastAsia" w:ascii="宋体" w:hAnsi="宋体"/>
                <w:sz w:val="32"/>
                <w:szCs w:val="32"/>
              </w:rPr>
              <w:t>年   月   日</w:t>
            </w:r>
          </w:p>
          <w:p>
            <w:pPr>
              <w:spacing w:line="600" w:lineRule="exact"/>
              <w:ind w:right="960"/>
              <w:jc w:val="right"/>
              <w:rPr>
                <w:rFonts w:hint="eastAsia" w:ascii="宋体" w:hAnsi="宋体"/>
                <w:sz w:val="32"/>
                <w:szCs w:val="32"/>
              </w:rPr>
            </w:pPr>
          </w:p>
        </w:tc>
      </w:tr>
    </w:tbl>
    <w:p>
      <w:pPr>
        <w:widowControl/>
        <w:jc w:val="left"/>
        <w:rPr>
          <w:rFonts w:hint="eastAsia" w:ascii="宋体" w:hAnsi="宋体"/>
          <w:sz w:val="32"/>
          <w:szCs w:val="32"/>
        </w:rPr>
      </w:pPr>
      <w:r>
        <w:rPr>
          <w:rFonts w:hint="eastAsia" w:ascii="宋体" w:hAnsi="宋体"/>
          <w:sz w:val="32"/>
          <w:szCs w:val="32"/>
        </w:rPr>
        <w:t>附件2：</w:t>
      </w:r>
    </w:p>
    <w:p>
      <w:pPr>
        <w:widowControl/>
        <w:spacing w:after="156" w:afterLines="50"/>
        <w:jc w:val="center"/>
        <w:rPr>
          <w:rFonts w:hint="eastAsia" w:ascii="宋体" w:hAnsi="宋体" w:cs="Arial"/>
          <w:color w:val="000000"/>
          <w:sz w:val="44"/>
          <w:szCs w:val="44"/>
        </w:rPr>
      </w:pPr>
      <w:r>
        <w:rPr>
          <w:rFonts w:hint="eastAsia" w:ascii="宋体" w:hAnsi="宋体"/>
          <w:sz w:val="44"/>
          <w:szCs w:val="44"/>
        </w:rPr>
        <w:t>积极参与社会公益事业先进个人</w:t>
      </w:r>
      <w:r>
        <w:rPr>
          <w:rFonts w:hint="eastAsia" w:ascii="宋体" w:hAnsi="宋体" w:cs="Arial"/>
          <w:color w:val="000000"/>
          <w:sz w:val="44"/>
          <w:szCs w:val="44"/>
        </w:rPr>
        <w:t>申报表</w:t>
      </w:r>
    </w:p>
    <w:tbl>
      <w:tblPr>
        <w:tblStyle w:val="7"/>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10"/>
        <w:gridCol w:w="2891"/>
        <w:gridCol w:w="1304"/>
        <w:gridCol w:w="2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姓   名</w:t>
            </w:r>
          </w:p>
        </w:tc>
        <w:tc>
          <w:tcPr>
            <w:tcW w:w="289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32"/>
                <w:szCs w:val="32"/>
              </w:rPr>
            </w:pPr>
          </w:p>
        </w:tc>
        <w:tc>
          <w:tcPr>
            <w:tcW w:w="130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性  别</w:t>
            </w:r>
          </w:p>
        </w:tc>
        <w:tc>
          <w:tcPr>
            <w:tcW w:w="2679"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工作单位</w:t>
            </w:r>
          </w:p>
        </w:tc>
        <w:tc>
          <w:tcPr>
            <w:tcW w:w="6874"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政治面貌</w:t>
            </w:r>
          </w:p>
        </w:tc>
        <w:tc>
          <w:tcPr>
            <w:tcW w:w="2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年  龄</w:t>
            </w:r>
          </w:p>
        </w:tc>
        <w:tc>
          <w:tcPr>
            <w:tcW w:w="2679"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2186"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联系电话</w:t>
            </w:r>
          </w:p>
        </w:tc>
        <w:tc>
          <w:tcPr>
            <w:tcW w:w="2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职  务</w:t>
            </w:r>
          </w:p>
        </w:tc>
        <w:tc>
          <w:tcPr>
            <w:tcW w:w="2679"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060" w:type="dxa"/>
            <w:gridSpan w:val="5"/>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32"/>
                <w:szCs w:val="32"/>
              </w:rPr>
            </w:pPr>
            <w:r>
              <w:rPr>
                <w:rFonts w:hint="eastAsia" w:ascii="宋体" w:hAnsi="宋体"/>
                <w:sz w:val="32"/>
                <w:szCs w:val="32"/>
              </w:rPr>
              <w:t>主要业绩（可另附材料）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0" w:hRule="atLeast"/>
        </w:trPr>
        <w:tc>
          <w:tcPr>
            <w:tcW w:w="9060" w:type="dxa"/>
            <w:gridSpan w:val="5"/>
            <w:tcBorders>
              <w:top w:val="single" w:color="auto" w:sz="4" w:space="0"/>
              <w:left w:val="single" w:color="auto" w:sz="12" w:space="0"/>
              <w:bottom w:val="single" w:color="auto" w:sz="4" w:space="0"/>
              <w:right w:val="single" w:color="auto" w:sz="12" w:space="0"/>
            </w:tcBorders>
            <w:vAlign w:val="center"/>
          </w:tcPr>
          <w:p>
            <w:pPr>
              <w:jc w:val="center"/>
              <w:rPr>
                <w:rFonts w:hint="eastAsia" w:ascii="宋体"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5" w:hRule="atLeast"/>
        </w:trPr>
        <w:tc>
          <w:tcPr>
            <w:tcW w:w="1276" w:type="dxa"/>
            <w:tcBorders>
              <w:top w:val="single" w:color="auto" w:sz="4" w:space="0"/>
              <w:left w:val="single" w:color="auto" w:sz="12" w:space="0"/>
              <w:bottom w:val="single" w:color="auto" w:sz="4" w:space="0"/>
              <w:right w:val="single" w:color="auto" w:sz="4" w:space="0"/>
            </w:tcBorders>
            <w:textDirection w:val="tbRlV"/>
            <w:vAlign w:val="center"/>
          </w:tcPr>
          <w:p>
            <w:pPr>
              <w:spacing w:line="460" w:lineRule="exact"/>
              <w:ind w:left="113" w:right="113"/>
              <w:jc w:val="center"/>
              <w:rPr>
                <w:rFonts w:ascii="宋体" w:hAnsi="宋体"/>
                <w:spacing w:val="10"/>
                <w:sz w:val="32"/>
                <w:szCs w:val="32"/>
              </w:rPr>
            </w:pPr>
            <w:r>
              <w:rPr>
                <w:rFonts w:hint="eastAsia" w:ascii="宋体" w:hAnsi="宋体"/>
                <w:spacing w:val="10"/>
                <w:sz w:val="32"/>
                <w:szCs w:val="32"/>
              </w:rPr>
              <w:t>申报者所在单位推荐意见</w:t>
            </w:r>
          </w:p>
        </w:tc>
        <w:tc>
          <w:tcPr>
            <w:tcW w:w="7784"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ind w:right="1280"/>
              <w:jc w:val="right"/>
              <w:rPr>
                <w:rFonts w:hint="eastAsia" w:ascii="宋体" w:hAnsi="宋体"/>
                <w:sz w:val="32"/>
                <w:szCs w:val="32"/>
              </w:rPr>
            </w:pPr>
          </w:p>
          <w:p>
            <w:pPr>
              <w:wordWrap w:val="0"/>
              <w:spacing w:line="600" w:lineRule="exact"/>
              <w:ind w:right="1280"/>
              <w:jc w:val="right"/>
              <w:rPr>
                <w:rFonts w:hint="eastAsia" w:ascii="宋体" w:hAnsi="宋体"/>
                <w:sz w:val="32"/>
                <w:szCs w:val="32"/>
              </w:rPr>
            </w:pPr>
          </w:p>
          <w:p>
            <w:pPr>
              <w:spacing w:line="600" w:lineRule="exact"/>
              <w:ind w:right="1440"/>
              <w:jc w:val="right"/>
              <w:rPr>
                <w:rFonts w:hint="eastAsia" w:ascii="宋体" w:hAnsi="宋体"/>
                <w:sz w:val="32"/>
                <w:szCs w:val="32"/>
              </w:rPr>
            </w:pPr>
          </w:p>
          <w:p>
            <w:pPr>
              <w:spacing w:line="600" w:lineRule="exact"/>
              <w:ind w:right="1280"/>
              <w:jc w:val="right"/>
              <w:rPr>
                <w:rFonts w:hint="eastAsia" w:ascii="宋体" w:hAnsi="宋体"/>
                <w:sz w:val="32"/>
                <w:szCs w:val="32"/>
              </w:rPr>
            </w:pPr>
            <w:r>
              <w:rPr>
                <w:rFonts w:hint="eastAsia" w:ascii="宋体" w:hAnsi="宋体"/>
                <w:sz w:val="32"/>
                <w:szCs w:val="32"/>
              </w:rPr>
              <w:t>（印章）</w:t>
            </w:r>
          </w:p>
          <w:p>
            <w:pPr>
              <w:ind w:right="960" w:firstLine="320" w:firstLineChars="100"/>
              <w:jc w:val="right"/>
              <w:rPr>
                <w:rFonts w:ascii="宋体" w:hAnsi="宋体"/>
                <w:sz w:val="32"/>
                <w:szCs w:val="32"/>
              </w:rPr>
            </w:pPr>
            <w:r>
              <w:rPr>
                <w:rFonts w:hint="eastAsia" w:ascii="宋体" w:hAnsi="宋体"/>
                <w:sz w:val="32"/>
                <w:szCs w:val="32"/>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1" w:hRule="atLeast"/>
        </w:trPr>
        <w:tc>
          <w:tcPr>
            <w:tcW w:w="1276" w:type="dxa"/>
            <w:tcBorders>
              <w:top w:val="single" w:color="auto" w:sz="4" w:space="0"/>
              <w:left w:val="single" w:color="auto" w:sz="12" w:space="0"/>
              <w:bottom w:val="single" w:color="auto" w:sz="4" w:space="0"/>
              <w:right w:val="single" w:color="auto" w:sz="4" w:space="0"/>
            </w:tcBorders>
            <w:textDirection w:val="tbRlV"/>
            <w:vAlign w:val="center"/>
          </w:tcPr>
          <w:p>
            <w:pPr>
              <w:spacing w:line="440" w:lineRule="exact"/>
              <w:ind w:left="113" w:right="113"/>
              <w:jc w:val="center"/>
              <w:rPr>
                <w:rFonts w:ascii="宋体" w:hAnsi="宋体"/>
                <w:sz w:val="32"/>
                <w:szCs w:val="32"/>
              </w:rPr>
            </w:pPr>
            <w:r>
              <w:rPr>
                <w:rFonts w:hint="eastAsia" w:ascii="宋体" w:hAnsi="宋体"/>
                <w:sz w:val="32"/>
                <w:szCs w:val="32"/>
              </w:rPr>
              <w:t>初    审    意    见</w:t>
            </w:r>
          </w:p>
          <w:p>
            <w:pPr>
              <w:spacing w:line="600" w:lineRule="exact"/>
              <w:ind w:left="113" w:right="113"/>
              <w:jc w:val="center"/>
              <w:rPr>
                <w:rFonts w:ascii="宋体" w:hAnsi="宋体"/>
                <w:sz w:val="32"/>
                <w:szCs w:val="32"/>
              </w:rPr>
            </w:pPr>
            <w:r>
              <w:rPr>
                <w:rFonts w:hint="eastAsia" w:ascii="宋体" w:hAnsi="宋体"/>
                <w:sz w:val="32"/>
                <w:szCs w:val="32"/>
              </w:rPr>
              <w:t>市 州 建 筑 业 协 会</w:t>
            </w:r>
          </w:p>
        </w:tc>
        <w:tc>
          <w:tcPr>
            <w:tcW w:w="7784"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ind w:right="1600"/>
              <w:jc w:val="center"/>
              <w:rPr>
                <w:rFonts w:hint="eastAsia" w:ascii="宋体" w:hAnsi="宋体"/>
                <w:sz w:val="32"/>
                <w:szCs w:val="32"/>
              </w:rPr>
            </w:pPr>
          </w:p>
          <w:p>
            <w:pPr>
              <w:spacing w:line="600" w:lineRule="exact"/>
              <w:ind w:right="1600"/>
              <w:jc w:val="center"/>
              <w:rPr>
                <w:rFonts w:hint="eastAsia" w:ascii="宋体" w:hAnsi="宋体"/>
                <w:sz w:val="32"/>
                <w:szCs w:val="32"/>
              </w:rPr>
            </w:pPr>
          </w:p>
          <w:p>
            <w:pPr>
              <w:spacing w:line="600" w:lineRule="exact"/>
              <w:ind w:right="900"/>
              <w:jc w:val="center"/>
              <w:rPr>
                <w:rFonts w:hint="eastAsia" w:ascii="宋体" w:hAnsi="宋体"/>
                <w:sz w:val="32"/>
                <w:szCs w:val="32"/>
              </w:rPr>
            </w:pPr>
            <w:r>
              <w:rPr>
                <w:rFonts w:hint="eastAsia" w:ascii="宋体" w:hAnsi="宋体"/>
                <w:sz w:val="32"/>
                <w:szCs w:val="32"/>
              </w:rPr>
              <w:t xml:space="preserve">                             （印章）</w:t>
            </w:r>
          </w:p>
          <w:p>
            <w:pPr>
              <w:spacing w:line="600" w:lineRule="exact"/>
              <w:ind w:right="800"/>
              <w:jc w:val="center"/>
              <w:rPr>
                <w:rFonts w:ascii="宋体" w:hAnsi="宋体"/>
                <w:sz w:val="32"/>
                <w:szCs w:val="32"/>
              </w:rPr>
            </w:pPr>
            <w:r>
              <w:rPr>
                <w:rFonts w:hint="eastAsia" w:ascii="宋体" w:hAnsi="宋体"/>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5" w:hRule="atLeast"/>
        </w:trPr>
        <w:tc>
          <w:tcPr>
            <w:tcW w:w="1276" w:type="dxa"/>
            <w:tcBorders>
              <w:top w:val="single" w:color="auto" w:sz="4" w:space="0"/>
              <w:left w:val="single" w:color="auto" w:sz="12" w:space="0"/>
              <w:bottom w:val="single" w:color="auto" w:sz="12" w:space="0"/>
              <w:right w:val="single" w:color="auto" w:sz="4" w:space="0"/>
            </w:tcBorders>
            <w:textDirection w:val="tbRlV"/>
            <w:vAlign w:val="center"/>
          </w:tcPr>
          <w:p>
            <w:pPr>
              <w:spacing w:line="400" w:lineRule="exact"/>
              <w:ind w:left="113" w:right="113"/>
              <w:jc w:val="center"/>
              <w:rPr>
                <w:rFonts w:ascii="宋体" w:hAnsi="宋体"/>
                <w:spacing w:val="10"/>
                <w:sz w:val="32"/>
                <w:szCs w:val="32"/>
              </w:rPr>
            </w:pPr>
            <w:r>
              <w:rPr>
                <w:rFonts w:hint="eastAsia" w:ascii="宋体" w:hAnsi="宋体"/>
                <w:spacing w:val="10"/>
                <w:sz w:val="32"/>
                <w:szCs w:val="32"/>
              </w:rPr>
              <w:t>省建筑业协会审核意见</w:t>
            </w:r>
          </w:p>
        </w:tc>
        <w:tc>
          <w:tcPr>
            <w:tcW w:w="7784" w:type="dxa"/>
            <w:gridSpan w:val="4"/>
            <w:tcBorders>
              <w:top w:val="single" w:color="auto" w:sz="4" w:space="0"/>
              <w:left w:val="single" w:color="auto" w:sz="4" w:space="0"/>
              <w:bottom w:val="single" w:color="auto" w:sz="12" w:space="0"/>
              <w:right w:val="single" w:color="auto" w:sz="12" w:space="0"/>
            </w:tcBorders>
            <w:vAlign w:val="center"/>
          </w:tcPr>
          <w:p>
            <w:pPr>
              <w:spacing w:line="600" w:lineRule="exact"/>
              <w:ind w:right="1280"/>
              <w:jc w:val="right"/>
              <w:rPr>
                <w:rFonts w:hint="eastAsia" w:ascii="宋体" w:hAnsi="宋体"/>
                <w:sz w:val="32"/>
                <w:szCs w:val="32"/>
              </w:rPr>
            </w:pPr>
          </w:p>
          <w:p>
            <w:pPr>
              <w:spacing w:line="600" w:lineRule="exact"/>
              <w:ind w:right="1280"/>
              <w:jc w:val="right"/>
              <w:rPr>
                <w:rFonts w:hint="eastAsia" w:ascii="宋体" w:hAnsi="宋体"/>
                <w:sz w:val="32"/>
                <w:szCs w:val="32"/>
              </w:rPr>
            </w:pPr>
          </w:p>
          <w:p>
            <w:pPr>
              <w:spacing w:line="600" w:lineRule="exact"/>
              <w:ind w:right="1280"/>
              <w:jc w:val="right"/>
              <w:rPr>
                <w:rFonts w:hint="eastAsia" w:ascii="宋体" w:hAnsi="宋体"/>
                <w:sz w:val="32"/>
                <w:szCs w:val="32"/>
              </w:rPr>
            </w:pPr>
          </w:p>
          <w:p>
            <w:pPr>
              <w:spacing w:line="600" w:lineRule="exact"/>
              <w:ind w:right="2080"/>
              <w:rPr>
                <w:rFonts w:hint="eastAsia" w:ascii="宋体" w:hAnsi="宋体"/>
                <w:sz w:val="32"/>
                <w:szCs w:val="32"/>
              </w:rPr>
            </w:pPr>
          </w:p>
          <w:p>
            <w:pPr>
              <w:spacing w:line="600" w:lineRule="exact"/>
              <w:ind w:right="1280"/>
              <w:jc w:val="right"/>
              <w:rPr>
                <w:rFonts w:hint="eastAsia" w:ascii="宋体" w:hAnsi="宋体"/>
                <w:sz w:val="32"/>
                <w:szCs w:val="32"/>
              </w:rPr>
            </w:pPr>
            <w:r>
              <w:rPr>
                <w:rFonts w:hint="eastAsia" w:ascii="宋体" w:hAnsi="宋体"/>
                <w:sz w:val="32"/>
                <w:szCs w:val="32"/>
              </w:rPr>
              <w:t>（印章）</w:t>
            </w:r>
          </w:p>
          <w:p>
            <w:pPr>
              <w:spacing w:line="600" w:lineRule="exact"/>
              <w:ind w:right="800"/>
              <w:jc w:val="right"/>
              <w:rPr>
                <w:rFonts w:hint="eastAsia" w:ascii="宋体" w:hAnsi="宋体"/>
                <w:sz w:val="32"/>
                <w:szCs w:val="32"/>
              </w:rPr>
            </w:pPr>
            <w:r>
              <w:rPr>
                <w:rFonts w:hint="eastAsia" w:ascii="宋体" w:hAnsi="宋体"/>
                <w:sz w:val="32"/>
                <w:szCs w:val="32"/>
              </w:rPr>
              <w:t>年   月   日</w:t>
            </w:r>
          </w:p>
          <w:p>
            <w:pPr>
              <w:spacing w:line="600" w:lineRule="exact"/>
              <w:ind w:right="800"/>
              <w:jc w:val="right"/>
              <w:rPr>
                <w:rFonts w:ascii="宋体" w:hAnsi="宋体"/>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43488"/>
    <w:rsid w:val="6B4434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Arial" w:hAnsi="Arial" w:cs="Arial"/>
      <w:b/>
      <w:bCs/>
      <w:kern w:val="0"/>
      <w:sz w:val="24"/>
      <w:szCs w:val="24"/>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Char"/>
    <w:basedOn w:val="1"/>
    <w:link w:val="4"/>
    <w:qFormat/>
    <w:uiPriority w:val="0"/>
    <w:pPr>
      <w:widowControl/>
      <w:spacing w:after="160" w:line="240" w:lineRule="exact"/>
      <w:jc w:val="left"/>
    </w:pPr>
    <w:rPr>
      <w:rFonts w:ascii="Arial" w:hAnsi="Arial" w:cs="Arial"/>
      <w:b/>
      <w:bCs/>
      <w:kern w:val="0"/>
      <w:sz w:val="24"/>
      <w:szCs w:val="24"/>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2018-03-26T06:37:00Z</dcterms:created>
  <dc:creator>Administrator</dc:creator>
  <cp:lastModifiedBy>Administrator</cp:lastModifiedBy>
  <dcterms:modified xsi:type="dcterms:W3CDTF">2018-03-26T06:37:39Z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