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</w:p>
    <w:p>
      <w:pPr>
        <w:tabs>
          <w:tab w:val="left" w:pos="5758"/>
        </w:tabs>
        <w:rPr>
          <w:rFonts w:ascii="Times New Roman" w:hAnsi="Times New Roman"/>
          <w:color w:val="FF0000"/>
        </w:rPr>
      </w:pPr>
    </w:p>
    <w:p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pict>
          <v:shape id="_x0000_i1025" o:spt="136" type="#_x0000_t136" style="height:48.55pt;width:443.7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共达州市建筑业协会联合委员会" style="font-family:宋体;font-size:36pt;v-text-align:center;"/>
            <w10:wrap type="none"/>
            <w10:anchorlock/>
          </v:shape>
        </w:pict>
      </w: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行楷简体"/>
          <w:color w:val="FF0000"/>
          <w:sz w:val="144"/>
          <w:szCs w:val="144"/>
        </w:rPr>
      </w:pPr>
      <w:r>
        <w:rPr>
          <w:rFonts w:ascii="Times New Roman" w:hAnsi="方正行楷简体" w:eastAsia="方正行楷简体"/>
          <w:color w:val="FF0000"/>
          <w:sz w:val="144"/>
          <w:szCs w:val="144"/>
        </w:rPr>
        <w:t>简</w:t>
      </w:r>
      <w:r>
        <w:rPr>
          <w:rFonts w:ascii="Times New Roman" w:hAnsi="Times New Roman" w:eastAsia="方正行楷简体"/>
          <w:color w:val="FF0000"/>
          <w:sz w:val="144"/>
          <w:szCs w:val="144"/>
        </w:rPr>
        <w:t xml:space="preserve">  </w:t>
      </w:r>
      <w:r>
        <w:rPr>
          <w:rFonts w:ascii="Times New Roman" w:hAnsi="方正行楷简体" w:eastAsia="方正行楷简体"/>
          <w:color w:val="FF0000"/>
          <w:sz w:val="144"/>
          <w:szCs w:val="144"/>
        </w:rPr>
        <w:t>报</w:t>
      </w:r>
    </w:p>
    <w:p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2020年第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期（总第2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期）</w:t>
      </w:r>
    </w:p>
    <w:p>
      <w:pPr>
        <w:autoSpaceDE w:val="0"/>
        <w:autoSpaceDN w:val="0"/>
        <w:adjustRightInd w:val="0"/>
        <w:spacing w:line="600" w:lineRule="exact"/>
        <w:outlineLvl w:val="0"/>
        <w:rPr>
          <w:rFonts w:ascii="Times New Roman" w:hAnsi="Times New Roman" w:eastAsia="方正仿宋简体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600" w:lineRule="exact"/>
        <w:outlineLvl w:val="0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中共达州市建筑业协会联合委员会编     2020年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日</w:t>
      </w:r>
    </w:p>
    <w:p>
      <w:pPr>
        <w:spacing w:line="320" w:lineRule="exact"/>
        <w:rPr>
          <w:rFonts w:ascii="Times New Roman" w:hAnsi="Times New Roman" w:eastAsia="方正小标宋简体"/>
          <w:bCs/>
          <w:color w:val="FF0000"/>
          <w:sz w:val="44"/>
          <w:szCs w:val="44"/>
          <w:u w:val="thick"/>
        </w:rPr>
      </w:pPr>
      <w:r>
        <w:rPr>
          <w:rFonts w:ascii="Times New Roman" w:hAnsi="Times New Roman" w:eastAsia="方正小标宋简体"/>
          <w:bCs/>
          <w:color w:val="FF0000"/>
          <w:sz w:val="44"/>
          <w:szCs w:val="44"/>
          <w:u w:val="thick"/>
        </w:rPr>
        <w:t xml:space="preserve">                                      </w:t>
      </w:r>
    </w:p>
    <w:p>
      <w:pPr>
        <w:spacing w:line="48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spacing w:line="578" w:lineRule="exact"/>
        <w:jc w:val="center"/>
        <w:rPr>
          <w:rFonts w:hint="eastAsia" w:ascii="Times New Roman" w:hAnsi="方正小标宋简体" w:eastAsia="方正小标宋简体"/>
          <w:bCs/>
          <w:sz w:val="44"/>
          <w:szCs w:val="44"/>
          <w:lang w:eastAsia="zh-CN"/>
        </w:rPr>
      </w:pPr>
      <w:r>
        <w:rPr>
          <w:rFonts w:hint="eastAsia" w:ascii="Times New Roman" w:hAnsi="方正小标宋简体" w:eastAsia="方正小标宋简体"/>
          <w:bCs/>
          <w:sz w:val="44"/>
          <w:szCs w:val="44"/>
          <w:lang w:eastAsia="zh-CN"/>
        </w:rPr>
        <w:t>传达学习上级文件精神</w:t>
      </w:r>
    </w:p>
    <w:p>
      <w:pPr>
        <w:spacing w:line="578" w:lineRule="exact"/>
        <w:jc w:val="center"/>
        <w:rPr>
          <w:rFonts w:hint="eastAsia" w:ascii="Times New Roman" w:hAnsi="方正小标宋简体" w:eastAsia="方正小标宋简体"/>
          <w:bCs/>
          <w:sz w:val="44"/>
          <w:szCs w:val="44"/>
          <w:lang w:eastAsia="zh-CN"/>
        </w:rPr>
      </w:pPr>
      <w:r>
        <w:rPr>
          <w:rFonts w:hint="eastAsia" w:ascii="Times New Roman" w:hAnsi="方正小标宋简体" w:eastAsia="方正小标宋简体"/>
          <w:bCs/>
          <w:sz w:val="44"/>
          <w:szCs w:val="44"/>
          <w:lang w:eastAsia="zh-CN"/>
        </w:rPr>
        <w:t>努力做好当前党建工作</w:t>
      </w:r>
    </w:p>
    <w:p>
      <w:pPr>
        <w:spacing w:line="578" w:lineRule="exact"/>
        <w:jc w:val="center"/>
        <w:rPr>
          <w:rFonts w:hint="eastAsia" w:ascii="Times New Roman" w:hAnsi="方正小标宋简体" w:eastAsia="方正小标宋简体"/>
          <w:bCs/>
          <w:sz w:val="44"/>
          <w:szCs w:val="44"/>
          <w:lang w:eastAsia="zh-CN"/>
        </w:rPr>
      </w:pPr>
    </w:p>
    <w:p>
      <w:pPr>
        <w:spacing w:line="240" w:lineRule="auto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176530</wp:posOffset>
            </wp:positionV>
            <wp:extent cx="3679825" cy="2864485"/>
            <wp:effectExtent l="0" t="0" r="15875" b="12065"/>
            <wp:wrapSquare wrapText="bothSides"/>
            <wp:docPr id="1" name="图片 1" descr="微信图片_2020040910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091017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9825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2020年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日上午，中共达州市建筑业协会联合委员会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在协会办公室开展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每月一期的党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建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活动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</w:p>
    <w:p>
      <w:pPr>
        <w:spacing w:line="578" w:lineRule="exact"/>
        <w:ind w:firstLine="640" w:firstLineChars="200"/>
        <w:rPr>
          <w:rFonts w:hint="eastAsia" w:ascii="方正仿宋简体" w:hAnsi="方正仿宋简体" w:eastAsia="方正仿宋简体" w:cs="方正仿宋简体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按照市委组织部的要求，会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上传达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学习了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中共中央办公厅印发的《党委（党组）落实全面从严治党主体责任规定》，讨论了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《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中共达州市建筑业协会联合纪律检查委员会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2020年度工作计划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》。</w:t>
      </w:r>
    </w:p>
    <w:tbl>
      <w:tblPr>
        <w:tblStyle w:val="5"/>
        <w:tblpPr w:leftFromText="180" w:rightFromText="180" w:vertAnchor="text" w:horzAnchor="page" w:tblpXSpec="center" w:tblpY="10871"/>
        <w:tblOverlap w:val="never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00" w:lineRule="exact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抄报：达州市第二综合党委</w:t>
            </w:r>
            <w:r>
              <w:rPr>
                <w:rFonts w:hint="eastAsia" w:ascii="Times New Roman" w:eastAsia="方正仿宋简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中共达州市住建局党委</w:t>
            </w:r>
          </w:p>
          <w:p>
            <w:pPr>
              <w:spacing w:line="500" w:lineRule="exact"/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抄送：各会员单位党委、总支、支部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78" w:lineRule="exact"/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中共达州市建筑业协会联合委员会</w:t>
            </w:r>
            <w:r>
              <w:rPr>
                <w:rFonts w:hint="eastAsia" w:ascii="Times New Roman" w:eastAsia="方正仿宋简体"/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日印</w:t>
            </w:r>
          </w:p>
        </w:tc>
      </w:tr>
    </w:tbl>
    <w:p>
      <w:pPr>
        <w:spacing w:line="578" w:lineRule="exact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9A"/>
    <w:rsid w:val="00020268"/>
    <w:rsid w:val="000B579A"/>
    <w:rsid w:val="000D1AA9"/>
    <w:rsid w:val="001C0D8D"/>
    <w:rsid w:val="0033450F"/>
    <w:rsid w:val="003C1558"/>
    <w:rsid w:val="00425F02"/>
    <w:rsid w:val="00434589"/>
    <w:rsid w:val="004653C6"/>
    <w:rsid w:val="004734E5"/>
    <w:rsid w:val="0048402B"/>
    <w:rsid w:val="00484F84"/>
    <w:rsid w:val="004C27BD"/>
    <w:rsid w:val="004F455A"/>
    <w:rsid w:val="00510624"/>
    <w:rsid w:val="00520C3D"/>
    <w:rsid w:val="00530B8B"/>
    <w:rsid w:val="00532002"/>
    <w:rsid w:val="005D1776"/>
    <w:rsid w:val="005E6990"/>
    <w:rsid w:val="00604BF7"/>
    <w:rsid w:val="00613E68"/>
    <w:rsid w:val="00634807"/>
    <w:rsid w:val="006B35D9"/>
    <w:rsid w:val="006D21E7"/>
    <w:rsid w:val="00892616"/>
    <w:rsid w:val="008D09A4"/>
    <w:rsid w:val="008D2C1A"/>
    <w:rsid w:val="00915935"/>
    <w:rsid w:val="00964E7A"/>
    <w:rsid w:val="00981FBD"/>
    <w:rsid w:val="00A174EA"/>
    <w:rsid w:val="00A33EBA"/>
    <w:rsid w:val="00A50112"/>
    <w:rsid w:val="00AA53E1"/>
    <w:rsid w:val="00B44637"/>
    <w:rsid w:val="00BB3949"/>
    <w:rsid w:val="00BE1E91"/>
    <w:rsid w:val="00C31557"/>
    <w:rsid w:val="00C51CDE"/>
    <w:rsid w:val="00C83091"/>
    <w:rsid w:val="00C839E7"/>
    <w:rsid w:val="00C975B9"/>
    <w:rsid w:val="00CA2BDD"/>
    <w:rsid w:val="00D466A4"/>
    <w:rsid w:val="00D655D9"/>
    <w:rsid w:val="00D704FE"/>
    <w:rsid w:val="00DE4ABC"/>
    <w:rsid w:val="00EB1D15"/>
    <w:rsid w:val="00F456CE"/>
    <w:rsid w:val="00F60BEB"/>
    <w:rsid w:val="010C1907"/>
    <w:rsid w:val="017934FD"/>
    <w:rsid w:val="01B74364"/>
    <w:rsid w:val="02023B5B"/>
    <w:rsid w:val="02A6715E"/>
    <w:rsid w:val="036F0F8B"/>
    <w:rsid w:val="03ED09F7"/>
    <w:rsid w:val="046E706A"/>
    <w:rsid w:val="04921D9F"/>
    <w:rsid w:val="051668CF"/>
    <w:rsid w:val="05654F7F"/>
    <w:rsid w:val="05CD5836"/>
    <w:rsid w:val="06D72191"/>
    <w:rsid w:val="07503D82"/>
    <w:rsid w:val="07522C71"/>
    <w:rsid w:val="0762473D"/>
    <w:rsid w:val="07FC2D89"/>
    <w:rsid w:val="081E0FD2"/>
    <w:rsid w:val="0A0E53D0"/>
    <w:rsid w:val="0A973B61"/>
    <w:rsid w:val="0C647207"/>
    <w:rsid w:val="0C7158CE"/>
    <w:rsid w:val="0CC4464E"/>
    <w:rsid w:val="0D9860BE"/>
    <w:rsid w:val="0E5454F3"/>
    <w:rsid w:val="0E7E6A20"/>
    <w:rsid w:val="0F7F55E6"/>
    <w:rsid w:val="0F99478D"/>
    <w:rsid w:val="11061B63"/>
    <w:rsid w:val="113D1DA3"/>
    <w:rsid w:val="116E3644"/>
    <w:rsid w:val="11A42C25"/>
    <w:rsid w:val="12351C19"/>
    <w:rsid w:val="12A64409"/>
    <w:rsid w:val="12F31179"/>
    <w:rsid w:val="13FE4109"/>
    <w:rsid w:val="14262425"/>
    <w:rsid w:val="151A171C"/>
    <w:rsid w:val="1713206A"/>
    <w:rsid w:val="19FF6DE7"/>
    <w:rsid w:val="1C374C23"/>
    <w:rsid w:val="1CC53271"/>
    <w:rsid w:val="1CCE53BF"/>
    <w:rsid w:val="1DD36A50"/>
    <w:rsid w:val="1E5F0C48"/>
    <w:rsid w:val="1EFE65DE"/>
    <w:rsid w:val="216F2341"/>
    <w:rsid w:val="22E7229E"/>
    <w:rsid w:val="234165B1"/>
    <w:rsid w:val="24DA6EFE"/>
    <w:rsid w:val="25624827"/>
    <w:rsid w:val="25B2235F"/>
    <w:rsid w:val="26911A6A"/>
    <w:rsid w:val="26A9634D"/>
    <w:rsid w:val="27CF0579"/>
    <w:rsid w:val="286622CD"/>
    <w:rsid w:val="28A325B0"/>
    <w:rsid w:val="29016EBF"/>
    <w:rsid w:val="29064CB0"/>
    <w:rsid w:val="293D1F9A"/>
    <w:rsid w:val="29491FAF"/>
    <w:rsid w:val="2AB30138"/>
    <w:rsid w:val="2AE5745E"/>
    <w:rsid w:val="2AED47B2"/>
    <w:rsid w:val="2BC5653A"/>
    <w:rsid w:val="2BC635D7"/>
    <w:rsid w:val="2CD450FA"/>
    <w:rsid w:val="2CEF4547"/>
    <w:rsid w:val="2EB80431"/>
    <w:rsid w:val="2F627724"/>
    <w:rsid w:val="30F10893"/>
    <w:rsid w:val="3431016F"/>
    <w:rsid w:val="34342C1C"/>
    <w:rsid w:val="34924B78"/>
    <w:rsid w:val="34A83319"/>
    <w:rsid w:val="35547E0F"/>
    <w:rsid w:val="35704CD1"/>
    <w:rsid w:val="35B17A9B"/>
    <w:rsid w:val="362A2F55"/>
    <w:rsid w:val="36B5441E"/>
    <w:rsid w:val="370740EA"/>
    <w:rsid w:val="372244E0"/>
    <w:rsid w:val="37D26E2F"/>
    <w:rsid w:val="37E17757"/>
    <w:rsid w:val="3894252A"/>
    <w:rsid w:val="39FD71EE"/>
    <w:rsid w:val="3A386901"/>
    <w:rsid w:val="3AB25590"/>
    <w:rsid w:val="3C23080E"/>
    <w:rsid w:val="3C8E0559"/>
    <w:rsid w:val="3CAC0CC9"/>
    <w:rsid w:val="3CE3290F"/>
    <w:rsid w:val="3CEA5C9B"/>
    <w:rsid w:val="3CF15886"/>
    <w:rsid w:val="3DD527B3"/>
    <w:rsid w:val="3EBC0C35"/>
    <w:rsid w:val="3F8F01AF"/>
    <w:rsid w:val="3FE24FF5"/>
    <w:rsid w:val="3FF0459E"/>
    <w:rsid w:val="40A03EE3"/>
    <w:rsid w:val="41A57EAD"/>
    <w:rsid w:val="42122D22"/>
    <w:rsid w:val="425A6187"/>
    <w:rsid w:val="42925156"/>
    <w:rsid w:val="45E22F3E"/>
    <w:rsid w:val="4624241F"/>
    <w:rsid w:val="46DC0C35"/>
    <w:rsid w:val="47584137"/>
    <w:rsid w:val="47C67A3B"/>
    <w:rsid w:val="4A7577D3"/>
    <w:rsid w:val="4C150D0E"/>
    <w:rsid w:val="4C3322AE"/>
    <w:rsid w:val="4CB05196"/>
    <w:rsid w:val="4CE94F1D"/>
    <w:rsid w:val="4DC9225F"/>
    <w:rsid w:val="4DF86B52"/>
    <w:rsid w:val="4EAF1527"/>
    <w:rsid w:val="4EBA2727"/>
    <w:rsid w:val="502116BA"/>
    <w:rsid w:val="513B416F"/>
    <w:rsid w:val="51BE11A0"/>
    <w:rsid w:val="536C5047"/>
    <w:rsid w:val="544B24E3"/>
    <w:rsid w:val="55613188"/>
    <w:rsid w:val="568B6D9A"/>
    <w:rsid w:val="56AA7D9E"/>
    <w:rsid w:val="575B6924"/>
    <w:rsid w:val="57E8017C"/>
    <w:rsid w:val="57FF4317"/>
    <w:rsid w:val="584E23A3"/>
    <w:rsid w:val="5890460D"/>
    <w:rsid w:val="58B50465"/>
    <w:rsid w:val="59C907EC"/>
    <w:rsid w:val="5B247605"/>
    <w:rsid w:val="5B6E6509"/>
    <w:rsid w:val="5B702B4D"/>
    <w:rsid w:val="5B817FFE"/>
    <w:rsid w:val="5C0D0985"/>
    <w:rsid w:val="5C342790"/>
    <w:rsid w:val="5CDC3420"/>
    <w:rsid w:val="5D697508"/>
    <w:rsid w:val="5D6F01B8"/>
    <w:rsid w:val="5DBE5BB8"/>
    <w:rsid w:val="5E377D23"/>
    <w:rsid w:val="60F00738"/>
    <w:rsid w:val="60F0684F"/>
    <w:rsid w:val="61111A03"/>
    <w:rsid w:val="61AF27B7"/>
    <w:rsid w:val="621D4EF5"/>
    <w:rsid w:val="62B77FEC"/>
    <w:rsid w:val="63705D28"/>
    <w:rsid w:val="63DA721C"/>
    <w:rsid w:val="65D61339"/>
    <w:rsid w:val="66504BC8"/>
    <w:rsid w:val="67B06E9F"/>
    <w:rsid w:val="67CE7EC5"/>
    <w:rsid w:val="67EA067D"/>
    <w:rsid w:val="68A36DF2"/>
    <w:rsid w:val="697301D6"/>
    <w:rsid w:val="69B95698"/>
    <w:rsid w:val="6A8305AB"/>
    <w:rsid w:val="6AE82F61"/>
    <w:rsid w:val="6B984516"/>
    <w:rsid w:val="6BC1417D"/>
    <w:rsid w:val="6BDC0152"/>
    <w:rsid w:val="6C5C140B"/>
    <w:rsid w:val="6CAA4ABB"/>
    <w:rsid w:val="6CF61B7E"/>
    <w:rsid w:val="708573A1"/>
    <w:rsid w:val="70AD05E5"/>
    <w:rsid w:val="722C2D9B"/>
    <w:rsid w:val="724653CB"/>
    <w:rsid w:val="730A4BFF"/>
    <w:rsid w:val="73323062"/>
    <w:rsid w:val="73F85CEF"/>
    <w:rsid w:val="743E6BBC"/>
    <w:rsid w:val="745F5E6F"/>
    <w:rsid w:val="74BC6964"/>
    <w:rsid w:val="75297665"/>
    <w:rsid w:val="75DA0A77"/>
    <w:rsid w:val="76786469"/>
    <w:rsid w:val="76D35C73"/>
    <w:rsid w:val="7A3D4125"/>
    <w:rsid w:val="7BB64224"/>
    <w:rsid w:val="7C5F1E1E"/>
    <w:rsid w:val="7C865521"/>
    <w:rsid w:val="7D3D0C06"/>
    <w:rsid w:val="7E487CDC"/>
    <w:rsid w:val="7F985365"/>
    <w:rsid w:val="7FDE4A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880</Words>
  <Characters>136</Characters>
  <Lines>1</Lines>
  <Paragraphs>2</Paragraphs>
  <TotalTime>1</TotalTime>
  <ScaleCrop>false</ScaleCrop>
  <LinksUpToDate>false</LinksUpToDate>
  <CharactersWithSpaces>1014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2019-04-10T03:00:00Z</dcterms:created>
  <dc:creator> Miao</dc:creator>
  <cp:lastModifiedBy>Administrator</cp:lastModifiedBy>
  <cp:lastPrinted>2020-04-09T02:08:00Z</cp:lastPrinted>
  <dcterms:modified xsi:type="dcterms:W3CDTF">2020-04-09T08:05:39Z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